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558" w:rsidRDefault="005E3558" w:rsidP="005E3558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5E3558" w:rsidRDefault="005E3558" w:rsidP="005E3558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5E355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E3558" w:rsidRDefault="005E3558" w:rsidP="005E3558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Өкмөтүнүн токтому</w:t>
      </w:r>
    </w:p>
    <w:p w:rsidR="005E3558" w:rsidRDefault="005E3558" w:rsidP="005E3558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E3558" w:rsidRDefault="005E3558" w:rsidP="005E3558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5E355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ишканаларынын, мекемелеринин жана уюмдарынын кызматкерлерин аттестациялоодон өткөрүү тартиби жөнүндө типтүү жобону жана аттестациялоодон өтүүчү ишканалардын, мекемелердин жана уюмдардын кызматкерлеринин кызмат орундарынын тизмесин бекитүү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5E355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2011-жылдын 6-апрелиндеги №141 токтомуна өзгөртүү киргизүү тууралуу” </w:t>
      </w:r>
    </w:p>
    <w:p w:rsidR="005E3558" w:rsidRDefault="005E3558" w:rsidP="005E3558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5E3558" w:rsidRPr="005E3558" w:rsidRDefault="005E3558" w:rsidP="005E3558">
      <w:pPr>
        <w:pStyle w:val="tkTekst"/>
        <w:spacing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</w:t>
      </w:r>
      <w:r w:rsidRPr="005E3558">
        <w:rPr>
          <w:rFonts w:ascii="Times New Roman" w:hAnsi="Times New Roman"/>
          <w:sz w:val="28"/>
          <w:szCs w:val="28"/>
          <w:lang w:val="ky-KG"/>
        </w:rPr>
        <w:t xml:space="preserve">илим берүү уюмдарынын жетекчилеринин </w:t>
      </w:r>
      <w:r>
        <w:rPr>
          <w:rFonts w:ascii="Times New Roman" w:hAnsi="Times New Roman"/>
          <w:sz w:val="28"/>
          <w:szCs w:val="28"/>
          <w:lang w:val="ky-KG"/>
        </w:rPr>
        <w:t>к</w:t>
      </w:r>
      <w:r w:rsidRPr="005E3558">
        <w:rPr>
          <w:rFonts w:ascii="Times New Roman" w:hAnsi="Times New Roman"/>
          <w:sz w:val="28"/>
          <w:szCs w:val="28"/>
          <w:lang w:val="ky-KG"/>
        </w:rPr>
        <w:t xml:space="preserve">есиптик квалификациясынын </w:t>
      </w:r>
      <w:r>
        <w:rPr>
          <w:rFonts w:ascii="Times New Roman" w:hAnsi="Times New Roman"/>
          <w:sz w:val="28"/>
          <w:szCs w:val="28"/>
          <w:lang w:val="ky-KG"/>
        </w:rPr>
        <w:t>жогорулашын</w:t>
      </w:r>
      <w:r w:rsidRPr="005E3558">
        <w:rPr>
          <w:rFonts w:ascii="Times New Roman" w:hAnsi="Times New Roman"/>
          <w:sz w:val="28"/>
          <w:szCs w:val="28"/>
          <w:lang w:val="ky-KG"/>
        </w:rPr>
        <w:t xml:space="preserve"> стимулдаштыруу, чыгармачыл активдүүлүгүн жогорулатуу, ишкердик сапаттарын аныктоо</w:t>
      </w:r>
      <w:r>
        <w:rPr>
          <w:rFonts w:ascii="Times New Roman" w:hAnsi="Times New Roman"/>
          <w:sz w:val="28"/>
          <w:szCs w:val="28"/>
          <w:lang w:val="ky-KG"/>
        </w:rPr>
        <w:t>, ошондой эле билим берүу уюмдарынын ишин өркүндөтүү максатында, Кыргыз Республикасынын Эмгек кодексинин197-беренесине,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5E3558" w:rsidRDefault="005E3558" w:rsidP="00AA0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5E355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ишканаларынын, мекемелеринин жана уюмдарынын кызматкерлерин аттестациялоодон өткөрүү тартиби жөнүндө типтүү жобону жана аттестациялоодон өтүүчү ишканалардын, мекемелердин жана уюмдардын кызматкерлеринин кызмат орундарынын тизмесин бекитүү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5E355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2011-жылдын 6-апрелиндеги №141 токтомуна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өзгөртүү киргизилсин:</w:t>
      </w:r>
    </w:p>
    <w:p w:rsidR="005E3558" w:rsidRPr="000B7D6B" w:rsidRDefault="000B7D6B" w:rsidP="00AA0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көрсөтүлгөн токтом менен бекитилген </w:t>
      </w:r>
      <w:r w:rsidRPr="000B7D6B">
        <w:rPr>
          <w:rFonts w:ascii="Times New Roman" w:hAnsi="Times New Roman" w:cs="Times New Roman"/>
          <w:sz w:val="28"/>
          <w:szCs w:val="28"/>
          <w:lang w:val="ky-KG"/>
        </w:rPr>
        <w:t>Ишканалардын, мекемелердин жана уюмдардын аттестациялануучу кызматкерлеринин кызмат орундарынын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Тизмесинде:</w:t>
      </w:r>
    </w:p>
    <w:p w:rsidR="005E3558" w:rsidRPr="005E3558" w:rsidRDefault="000B7D6B" w:rsidP="00AA0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төмөнкүдөй мазмундагы жүз отуз бешинчи абзац менен толукталсын:</w:t>
      </w:r>
    </w:p>
    <w:p w:rsidR="000B7D6B" w:rsidRPr="000B7D6B" w:rsidRDefault="000B7D6B" w:rsidP="00AA0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“Билим берүү уюмдарынын жетекчилери”</w:t>
      </w:r>
    </w:p>
    <w:p w:rsidR="00AA0E9A" w:rsidRPr="000B7D6B" w:rsidRDefault="000B7D6B" w:rsidP="000B7D6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Кыргыз Республикасынын Билим берүү жана илим министрлиги бир айлык мөөнөттө мамлекеттик жана муниципалдык билим берүү уюмдарынын жетекчилерин аттестациялоо тартиби жөнүндө Жобо иштеп чыксын жана бекитсин.</w:t>
      </w:r>
    </w:p>
    <w:p w:rsidR="00AA0E9A" w:rsidRPr="000B7D6B" w:rsidRDefault="00AA0E9A" w:rsidP="00AA0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B7D6B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0B7D6B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он күн өткөндөн кийини күчүнө кирет.</w:t>
      </w:r>
    </w:p>
    <w:p w:rsidR="00AA0E9A" w:rsidRPr="000B7D6B" w:rsidRDefault="00AA0E9A" w:rsidP="00AA0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B7D6B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tbl>
      <w:tblPr>
        <w:tblW w:w="529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2379"/>
        <w:gridCol w:w="3272"/>
      </w:tblGrid>
      <w:tr w:rsidR="00AA0E9A" w:rsidRPr="00347E46" w:rsidTr="000B7D6B">
        <w:tc>
          <w:tcPr>
            <w:tcW w:w="214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B7D6B" w:rsidRDefault="000B7D6B" w:rsidP="00B67076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</w:t>
            </w:r>
          </w:p>
          <w:p w:rsidR="00AA0E9A" w:rsidRPr="00347E46" w:rsidRDefault="00AA0E9A" w:rsidP="000B7D6B">
            <w:pPr>
              <w:pStyle w:val="tkPodpis"/>
              <w:spacing w:after="0" w:line="240" w:lineRule="auto"/>
              <w:ind w:right="-374"/>
              <w:rPr>
                <w:rFonts w:ascii="Times New Roman" w:hAnsi="Times New Roman" w:cs="Times New Roman"/>
                <w:sz w:val="28"/>
                <w:szCs w:val="28"/>
              </w:rPr>
            </w:pPr>
            <w:r w:rsidRPr="00347E46">
              <w:rPr>
                <w:rFonts w:ascii="Times New Roman" w:hAnsi="Times New Roman" w:cs="Times New Roman"/>
                <w:sz w:val="28"/>
                <w:szCs w:val="28"/>
              </w:rPr>
              <w:t>Премьер-министр</w:t>
            </w:r>
            <w:r w:rsidR="000B7D6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инин м.а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B7D6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биринчи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вице-премьер-министр</w:t>
            </w:r>
          </w:p>
        </w:tc>
        <w:tc>
          <w:tcPr>
            <w:tcW w:w="12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E9A" w:rsidRPr="00347E46" w:rsidRDefault="00AA0E9A" w:rsidP="00B67076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E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E9A" w:rsidRPr="00347E46" w:rsidRDefault="00AA0E9A" w:rsidP="00B67076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А.Э. Новиков</w:t>
            </w:r>
          </w:p>
        </w:tc>
      </w:tr>
    </w:tbl>
    <w:p w:rsidR="00AA0E9A" w:rsidRDefault="00AA0E9A" w:rsidP="00AA0E9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sz w:val="28"/>
          <w:szCs w:val="28"/>
        </w:rPr>
      </w:pPr>
    </w:p>
    <w:p w:rsidR="00AA0E9A" w:rsidRPr="00AA0E9A" w:rsidRDefault="000B7D6B" w:rsidP="00AA0E9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0"/>
          <w:lang w:val="ky-KG" w:eastAsia="ru-RU"/>
        </w:rPr>
      </w:pPr>
      <w:r>
        <w:rPr>
          <w:rFonts w:ascii="Times New Roman" w:eastAsia="Times New Roman" w:hAnsi="Times New Roman"/>
          <w:sz w:val="20"/>
          <w:szCs w:val="20"/>
          <w:lang w:val="ky-KG" w:eastAsia="ru-RU"/>
        </w:rPr>
        <w:t>Кыргыз Республикасынын</w:t>
      </w:r>
      <w:r w:rsidR="00AA0E9A"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</w:t>
      </w:r>
      <w:r w:rsidR="00AA0E9A"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="00AA0E9A"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="00AA0E9A"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="00AA0E9A"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="00AA0E9A"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="00AA0E9A" w:rsidRPr="00AA0E9A">
        <w:rPr>
          <w:rFonts w:ascii="Times New Roman" w:hAnsi="Times New Roman"/>
          <w:sz w:val="20"/>
          <w:szCs w:val="20"/>
          <w:lang w:val="ky-KG"/>
        </w:rPr>
        <w:t>____________________А.Б. Бейшеналиев</w:t>
      </w:r>
    </w:p>
    <w:p w:rsidR="00AA0E9A" w:rsidRPr="00AA0E9A" w:rsidRDefault="000B7D6B" w:rsidP="00AA0E9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0"/>
          <w:lang w:val="ky-KG" w:eastAsia="ru-RU"/>
        </w:rPr>
      </w:pPr>
      <w:r>
        <w:rPr>
          <w:rFonts w:ascii="Times New Roman" w:eastAsia="Times New Roman" w:hAnsi="Times New Roman"/>
          <w:sz w:val="20"/>
          <w:szCs w:val="20"/>
          <w:lang w:val="ky-KG" w:eastAsia="ru-RU"/>
        </w:rPr>
        <w:t>Билим берүү жана илим министри</w:t>
      </w:r>
      <w:r w:rsidR="00AA0E9A"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="00AA0E9A"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="00AA0E9A"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="00AA0E9A"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="00AA0E9A" w:rsidRPr="00AA0E9A">
        <w:rPr>
          <w:rFonts w:ascii="Times New Roman" w:hAnsi="Times New Roman"/>
          <w:sz w:val="20"/>
          <w:szCs w:val="20"/>
          <w:lang w:val="ky-KG"/>
        </w:rPr>
        <w:t>«________»__________2021 г.</w:t>
      </w:r>
    </w:p>
    <w:p w:rsidR="00AA0E9A" w:rsidRPr="00AA0E9A" w:rsidRDefault="00AA0E9A" w:rsidP="00AA0E9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AA0E9A"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 w:rsidRPr="00AA0E9A"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 w:rsidRPr="00AA0E9A"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 w:rsidRPr="00AA0E9A"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</w:p>
    <w:p w:rsidR="00AA0E9A" w:rsidRPr="00AA0E9A" w:rsidRDefault="000B7D6B" w:rsidP="00AA0E9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Укуктук камсыз кылуу жана кадрдык                             </w:t>
      </w:r>
      <w:r w:rsidR="00AA0E9A" w:rsidRPr="00AA0E9A">
        <w:rPr>
          <w:rFonts w:ascii="Times New Roman" w:hAnsi="Times New Roman"/>
          <w:sz w:val="20"/>
          <w:szCs w:val="20"/>
          <w:lang w:val="ky-KG"/>
        </w:rPr>
        <w:tab/>
      </w:r>
      <w:r w:rsidR="00AA0E9A" w:rsidRPr="00AA0E9A">
        <w:rPr>
          <w:rFonts w:ascii="Times New Roman" w:hAnsi="Times New Roman"/>
          <w:sz w:val="20"/>
          <w:szCs w:val="20"/>
          <w:lang w:val="ky-KG"/>
        </w:rPr>
        <w:tab/>
        <w:t xml:space="preserve">____________________Б.А.Ибрагимов </w:t>
      </w:r>
    </w:p>
    <w:p w:rsidR="00572814" w:rsidRDefault="000B7D6B" w:rsidP="00AA0E9A">
      <w:pPr>
        <w:tabs>
          <w:tab w:val="center" w:pos="4677"/>
          <w:tab w:val="right" w:pos="9355"/>
        </w:tabs>
        <w:spacing w:after="0" w:line="240" w:lineRule="auto"/>
      </w:pPr>
      <w:r>
        <w:rPr>
          <w:rFonts w:ascii="Times New Roman" w:hAnsi="Times New Roman"/>
          <w:sz w:val="20"/>
          <w:szCs w:val="20"/>
          <w:lang w:val="ky-KG"/>
        </w:rPr>
        <w:t>иштер башкармалыгынын башчысы</w:t>
      </w:r>
      <w:r w:rsidR="00AA0E9A" w:rsidRPr="00AA0E9A">
        <w:rPr>
          <w:rFonts w:ascii="Times New Roman" w:hAnsi="Times New Roman"/>
          <w:sz w:val="20"/>
          <w:szCs w:val="20"/>
          <w:lang w:val="ky-KG"/>
        </w:rPr>
        <w:t xml:space="preserve">                                         </w:t>
      </w:r>
      <w:r>
        <w:rPr>
          <w:rFonts w:ascii="Times New Roman" w:hAnsi="Times New Roman"/>
          <w:sz w:val="20"/>
          <w:szCs w:val="20"/>
          <w:lang w:val="ky-KG"/>
        </w:rPr>
        <w:t xml:space="preserve">          </w:t>
      </w:r>
      <w:r w:rsidR="00AA0E9A" w:rsidRPr="00AA0E9A">
        <w:rPr>
          <w:rFonts w:ascii="Times New Roman" w:hAnsi="Times New Roman"/>
          <w:sz w:val="20"/>
          <w:szCs w:val="20"/>
          <w:lang w:val="ky-KG"/>
        </w:rPr>
        <w:t xml:space="preserve"> «________»__________2021 г.</w:t>
      </w:r>
      <w:r w:rsidR="00AA0E9A" w:rsidRPr="00AA0E9A">
        <w:rPr>
          <w:rFonts w:ascii="Times New Roman" w:hAnsi="Times New Roman"/>
          <w:sz w:val="28"/>
          <w:szCs w:val="28"/>
        </w:rPr>
        <w:t xml:space="preserve"> </w:t>
      </w:r>
    </w:p>
    <w:sectPr w:rsidR="00572814" w:rsidSect="00AA0E9A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3CB"/>
    <w:rsid w:val="000B7D6B"/>
    <w:rsid w:val="00572814"/>
    <w:rsid w:val="005E3558"/>
    <w:rsid w:val="009B43CB"/>
    <w:rsid w:val="00AA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E95833-B455-4033-A2B9-BBB1F1C3D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E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AA0E9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AA0E9A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A0E9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AA0E9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E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E9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3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2021-01-06T08:17:00Z</cp:lastPrinted>
  <dcterms:created xsi:type="dcterms:W3CDTF">2021-01-06T08:16:00Z</dcterms:created>
  <dcterms:modified xsi:type="dcterms:W3CDTF">2021-01-14T14:56:00Z</dcterms:modified>
</cp:coreProperties>
</file>